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center"/>
        <w:rPr>
          <w:sz w:val="52"/>
          <w:szCs w:val="52"/>
        </w:rPr>
      </w:pPr>
      <w:bookmarkStart w:id="0" w:name="_GoBack"/>
      <w:bookmarkEnd w:id="0"/>
      <w:r>
        <w:rPr>
          <w:rFonts w:hint="eastAsia"/>
          <w:sz w:val="52"/>
          <w:szCs w:val="52"/>
        </w:rPr>
        <w:t>离婚意见书</w:t>
      </w: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性别：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职业：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出生日期：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日，出生地点：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p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证件号码：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电话：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性别：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职业：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出生日期：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日，出生地点：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p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证件号码：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电话：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我俩于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日在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登记结婚，</w:t>
      </w:r>
    </w:p>
    <w:p>
      <w:pPr>
        <w:spacing w:line="52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（结婚证字号：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字第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号）。现因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>（离婚原因），</w:t>
      </w: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我们自愿离婚，并遵照《中华人民共和国民法典》关于双方自愿离婚</w:t>
      </w: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的规定，就下列事项达成如下协议：</w:t>
      </w:r>
    </w:p>
    <w:p>
      <w:pPr>
        <w:spacing w:line="52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一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子女安排：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</w:p>
    <w:p>
      <w:pPr>
        <w:spacing w:line="52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tabs>
          <w:tab w:val="left" w:pos="567"/>
        </w:tabs>
        <w:spacing w:line="52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二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财产处理：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</w:p>
    <w:p>
      <w:pPr>
        <w:spacing w:line="520" w:lineRule="exact"/>
        <w:rPr>
          <w:rFonts w:hint="eastAsia"/>
          <w:sz w:val="24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tabs>
          <w:tab w:val="left" w:pos="567"/>
        </w:tabs>
        <w:spacing w:line="52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其它协议：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520" w:lineRule="exact"/>
      </w:pPr>
    </w:p>
    <w:p>
      <w:pPr>
        <w:spacing w:line="520" w:lineRule="exact"/>
        <w:jc w:val="right"/>
        <w:rPr>
          <w:rFonts w:hint="eastAsia"/>
          <w:sz w:val="28"/>
          <w:szCs w:val="28"/>
        </w:rPr>
      </w:pPr>
    </w:p>
    <w:p>
      <w:pPr>
        <w:spacing w:line="52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当事人（签字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盖章或捺指印）：</w:t>
      </w:r>
    </w:p>
    <w:p>
      <w:pPr>
        <w:spacing w:line="52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                 </w:t>
      </w:r>
    </w:p>
    <w:p>
      <w:pPr>
        <w:spacing w:line="52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日于巴黎</w:t>
      </w: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ind w:firstLine="420" w:firstLineChars="200"/>
        <w:jc w:val="lef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74E62"/>
    <w:rsid w:val="00031CD5"/>
    <w:rsid w:val="003425C7"/>
    <w:rsid w:val="004633F9"/>
    <w:rsid w:val="0067364B"/>
    <w:rsid w:val="00674E62"/>
    <w:rsid w:val="00681885"/>
    <w:rsid w:val="00763F30"/>
    <w:rsid w:val="009930F8"/>
    <w:rsid w:val="009E543B"/>
    <w:rsid w:val="00B53F69"/>
    <w:rsid w:val="00C30B00"/>
    <w:rsid w:val="1E750B43"/>
    <w:rsid w:val="1FE415FD"/>
    <w:rsid w:val="2E3C4F86"/>
    <w:rsid w:val="2F2F2522"/>
    <w:rsid w:val="303D401E"/>
    <w:rsid w:val="7E4A2E1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183</Words>
  <Characters>1010</Characters>
  <Lines>8</Lines>
  <Paragraphs>2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2021-12-02T16:23:00Z</dcterms:created>
  <dc:creator>wjb</dc:creator>
  <cp:lastModifiedBy>wjb</cp:lastModifiedBy>
  <dcterms:modified xsi:type="dcterms:W3CDTF">2021-12-03T15:58:34Z</dcterms:modified>
  <dc:title>离婚意见书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